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5E" w:rsidRPr="00A27807" w:rsidRDefault="00D07A2A" w:rsidP="004B474C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29.12.20</w:t>
      </w:r>
      <w:r w:rsidR="00203C51" w:rsidRPr="00A27807">
        <w:rPr>
          <w:rFonts w:ascii="Arial" w:hAnsi="Arial" w:cs="Arial"/>
          <w:b/>
          <w:sz w:val="32"/>
        </w:rPr>
        <w:t>22Г. №76</w:t>
      </w:r>
    </w:p>
    <w:p w:rsidR="004B474C" w:rsidRPr="00A27807" w:rsidRDefault="00A55463" w:rsidP="004B474C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РОССИЙСКАЯ ФЕДЕРАЦИЯ</w:t>
      </w:r>
    </w:p>
    <w:p w:rsidR="004B474C" w:rsidRPr="00A27807" w:rsidRDefault="00A55463" w:rsidP="004B474C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ИРКУТСКАЯ ОБЛАСТЬ</w:t>
      </w:r>
    </w:p>
    <w:p w:rsidR="004B474C" w:rsidRPr="00A27807" w:rsidRDefault="00203C51" w:rsidP="00A27807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БОХАНСКИЙ</w:t>
      </w:r>
      <w:r w:rsidR="00A27807" w:rsidRPr="00A27807">
        <w:rPr>
          <w:rFonts w:ascii="Arial" w:hAnsi="Arial" w:cs="Arial"/>
          <w:b/>
          <w:sz w:val="32"/>
        </w:rPr>
        <w:t xml:space="preserve"> </w:t>
      </w:r>
      <w:r w:rsidRPr="00A27807">
        <w:rPr>
          <w:rFonts w:ascii="Arial" w:hAnsi="Arial" w:cs="Arial"/>
          <w:b/>
          <w:sz w:val="32"/>
        </w:rPr>
        <w:t xml:space="preserve">МУНИЦИПАЛЬНЫЙ </w:t>
      </w:r>
      <w:r w:rsidR="00A55463" w:rsidRPr="00A27807">
        <w:rPr>
          <w:rFonts w:ascii="Arial" w:hAnsi="Arial" w:cs="Arial"/>
          <w:b/>
          <w:sz w:val="32"/>
        </w:rPr>
        <w:t>РАЙОН</w:t>
      </w:r>
    </w:p>
    <w:p w:rsidR="004B474C" w:rsidRPr="00A27807" w:rsidRDefault="00A55463" w:rsidP="004B474C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4B474C" w:rsidRPr="00A27807" w:rsidRDefault="00203C51" w:rsidP="00FB4E5E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АДМИНИСТРАЦИЯ</w:t>
      </w:r>
    </w:p>
    <w:p w:rsidR="004B474C" w:rsidRPr="00A27807" w:rsidRDefault="00A55463" w:rsidP="004B474C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ПОСТАНОВЛЕНИЕ</w:t>
      </w:r>
    </w:p>
    <w:p w:rsidR="00260B95" w:rsidRPr="00A27807" w:rsidRDefault="00260B95">
      <w:pPr>
        <w:rPr>
          <w:rFonts w:ascii="Arial" w:hAnsi="Arial" w:cs="Arial"/>
          <w:b/>
          <w:sz w:val="32"/>
        </w:rPr>
      </w:pPr>
    </w:p>
    <w:p w:rsidR="00B963B4" w:rsidRPr="00A27807" w:rsidRDefault="00A55463" w:rsidP="00FB4E5E">
      <w:pPr>
        <w:jc w:val="center"/>
        <w:rPr>
          <w:rFonts w:ascii="Arial" w:hAnsi="Arial" w:cs="Arial"/>
          <w:b/>
          <w:sz w:val="32"/>
        </w:rPr>
      </w:pPr>
      <w:r w:rsidRPr="00A27807">
        <w:rPr>
          <w:rFonts w:ascii="Arial" w:hAnsi="Arial" w:cs="Arial"/>
          <w:b/>
          <w:sz w:val="32"/>
        </w:rPr>
        <w:t>ОБ ОРГАНИЗАЦИИ ВОЕННО-УЧЕТНОЙ</w:t>
      </w:r>
      <w:r w:rsidR="008D4DEB" w:rsidRPr="00A27807">
        <w:rPr>
          <w:rFonts w:ascii="Arial" w:hAnsi="Arial" w:cs="Arial"/>
          <w:b/>
          <w:sz w:val="32"/>
        </w:rPr>
        <w:t xml:space="preserve"> РАБОТЫ НА ТЕРРИТОРИИ МУНИЦИПАЛЬНОГО ОБРАЗОВАНИЯ </w:t>
      </w:r>
      <w:r w:rsidRPr="00A27807">
        <w:rPr>
          <w:rFonts w:ascii="Arial" w:hAnsi="Arial" w:cs="Arial"/>
          <w:b/>
          <w:sz w:val="32"/>
        </w:rPr>
        <w:t>«ШАРАЛДАЙ»</w:t>
      </w:r>
      <w:r w:rsidR="008D4DEB" w:rsidRPr="00A27807">
        <w:rPr>
          <w:rFonts w:ascii="Arial" w:hAnsi="Arial" w:cs="Arial"/>
          <w:b/>
          <w:sz w:val="32"/>
        </w:rPr>
        <w:t xml:space="preserve"> В НОВОЙ РЕДАКЦИИ</w:t>
      </w:r>
    </w:p>
    <w:p w:rsidR="004B474C" w:rsidRPr="00A27807" w:rsidRDefault="004B474C" w:rsidP="004B474C">
      <w:pPr>
        <w:jc w:val="both"/>
        <w:rPr>
          <w:rFonts w:ascii="Arial" w:hAnsi="Arial" w:cs="Arial"/>
        </w:rPr>
      </w:pPr>
    </w:p>
    <w:p w:rsidR="00B963B4" w:rsidRPr="00A27807" w:rsidRDefault="00B963B4" w:rsidP="00B963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В соответствии с</w:t>
      </w:r>
      <w:r w:rsidR="00203C51" w:rsidRPr="00A27807">
        <w:rPr>
          <w:rFonts w:ascii="Arial" w:hAnsi="Arial" w:cs="Arial"/>
        </w:rPr>
        <w:t xml:space="preserve"> П</w:t>
      </w:r>
      <w:r w:rsidRPr="00A27807">
        <w:rPr>
          <w:rFonts w:ascii="Arial" w:hAnsi="Arial" w:cs="Arial"/>
        </w:rPr>
        <w:t>остановлением Правительства Российской Фед</w:t>
      </w:r>
      <w:r w:rsidR="003F6616" w:rsidRPr="00A27807">
        <w:rPr>
          <w:rFonts w:ascii="Arial" w:hAnsi="Arial" w:cs="Arial"/>
        </w:rPr>
        <w:t>ера</w:t>
      </w:r>
      <w:r w:rsidR="00A55463" w:rsidRPr="00A27807">
        <w:rPr>
          <w:rFonts w:ascii="Arial" w:hAnsi="Arial" w:cs="Arial"/>
        </w:rPr>
        <w:t>ции от 27 ноября 2006г. №</w:t>
      </w:r>
      <w:r w:rsidRPr="00A27807">
        <w:rPr>
          <w:rFonts w:ascii="Arial" w:hAnsi="Arial" w:cs="Arial"/>
        </w:rPr>
        <w:t>719 «Об утверждении Положения о вои</w:t>
      </w:r>
      <w:r w:rsidR="003F6616" w:rsidRPr="00A27807">
        <w:rPr>
          <w:rFonts w:ascii="Arial" w:hAnsi="Arial" w:cs="Arial"/>
        </w:rPr>
        <w:t>н</w:t>
      </w:r>
      <w:r w:rsidRPr="00A27807">
        <w:rPr>
          <w:rFonts w:ascii="Arial" w:hAnsi="Arial" w:cs="Arial"/>
        </w:rPr>
        <w:t xml:space="preserve">ском учете», </w:t>
      </w:r>
      <w:r w:rsidR="00203C51" w:rsidRPr="00A27807">
        <w:rPr>
          <w:rFonts w:ascii="Arial" w:hAnsi="Arial" w:cs="Arial"/>
        </w:rPr>
        <w:t>руководствуясь Уставом</w:t>
      </w:r>
      <w:r w:rsidRPr="00A27807">
        <w:rPr>
          <w:rFonts w:ascii="Arial" w:hAnsi="Arial" w:cs="Arial"/>
        </w:rPr>
        <w:t xml:space="preserve"> </w:t>
      </w:r>
      <w:r w:rsidR="00203C51" w:rsidRPr="00A27807">
        <w:rPr>
          <w:rFonts w:ascii="Arial" w:hAnsi="Arial" w:cs="Arial"/>
        </w:rPr>
        <w:t>муниципального образования «Шаралдай»</w:t>
      </w:r>
    </w:p>
    <w:p w:rsidR="00B963B4" w:rsidRPr="00A27807" w:rsidRDefault="00B963B4" w:rsidP="004B474C">
      <w:pPr>
        <w:jc w:val="center"/>
        <w:rPr>
          <w:rFonts w:ascii="Arial" w:hAnsi="Arial" w:cs="Arial"/>
        </w:rPr>
      </w:pPr>
    </w:p>
    <w:p w:rsidR="004B474C" w:rsidRPr="00A27807" w:rsidRDefault="004B474C" w:rsidP="004B474C">
      <w:pPr>
        <w:jc w:val="center"/>
        <w:rPr>
          <w:rFonts w:ascii="Arial" w:hAnsi="Arial" w:cs="Arial"/>
          <w:b/>
          <w:sz w:val="30"/>
          <w:szCs w:val="30"/>
        </w:rPr>
      </w:pPr>
      <w:r w:rsidRPr="00A27807">
        <w:rPr>
          <w:rFonts w:ascii="Arial" w:hAnsi="Arial" w:cs="Arial"/>
          <w:b/>
          <w:sz w:val="30"/>
          <w:szCs w:val="30"/>
        </w:rPr>
        <w:t>ПОСТАНОВЛЯЮ:</w:t>
      </w:r>
    </w:p>
    <w:p w:rsidR="00FB4E5E" w:rsidRPr="00A27807" w:rsidRDefault="00FB4E5E" w:rsidP="004B474C">
      <w:pPr>
        <w:jc w:val="center"/>
        <w:rPr>
          <w:rFonts w:ascii="Arial" w:hAnsi="Arial" w:cs="Arial"/>
        </w:rPr>
      </w:pPr>
    </w:p>
    <w:p w:rsidR="00DF009C" w:rsidRPr="00A27807" w:rsidRDefault="00DF009C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1. Организовать военно-учетную работу на территории </w:t>
      </w:r>
      <w:r w:rsidR="00E32C94" w:rsidRPr="00A27807">
        <w:rPr>
          <w:rFonts w:ascii="Arial" w:hAnsi="Arial" w:cs="Arial"/>
        </w:rPr>
        <w:t>муниципального образования</w:t>
      </w:r>
      <w:r w:rsidRPr="00A27807">
        <w:rPr>
          <w:rFonts w:ascii="Arial" w:hAnsi="Arial" w:cs="Arial"/>
        </w:rPr>
        <w:t xml:space="preserve"> «Шаралдай»;</w:t>
      </w:r>
    </w:p>
    <w:p w:rsidR="00DF009C" w:rsidRPr="00A27807" w:rsidRDefault="00DF009C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2. Обязанности по ведению воинского учета граждан, пребывающих в запасе, возложить на заведующего общим отделом администрации </w:t>
      </w:r>
      <w:proofErr w:type="spellStart"/>
      <w:r w:rsidRPr="00A27807">
        <w:rPr>
          <w:rFonts w:ascii="Arial" w:hAnsi="Arial" w:cs="Arial"/>
        </w:rPr>
        <w:t>Мантыкову</w:t>
      </w:r>
      <w:proofErr w:type="spellEnd"/>
      <w:r w:rsidRPr="00A27807">
        <w:rPr>
          <w:rFonts w:ascii="Arial" w:hAnsi="Arial" w:cs="Arial"/>
        </w:rPr>
        <w:t xml:space="preserve"> Анастасию Георгиевну;</w:t>
      </w:r>
    </w:p>
    <w:p w:rsidR="00DF009C" w:rsidRPr="00A27807" w:rsidRDefault="00DF009C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3. Утвердить </w:t>
      </w:r>
      <w:r w:rsidR="00E32C94" w:rsidRPr="00A27807">
        <w:rPr>
          <w:rFonts w:ascii="Arial" w:hAnsi="Arial" w:cs="Arial"/>
          <w:szCs w:val="30"/>
        </w:rPr>
        <w:t xml:space="preserve">функциональные обязанности должностного лица по ведению воинского учёта </w:t>
      </w:r>
      <w:r w:rsidR="00E32C94" w:rsidRPr="00A27807">
        <w:rPr>
          <w:rFonts w:ascii="Arial" w:hAnsi="Arial" w:cs="Arial"/>
        </w:rPr>
        <w:t>муниципального образования</w:t>
      </w:r>
      <w:r w:rsidR="00E32C94" w:rsidRPr="00A27807">
        <w:rPr>
          <w:rFonts w:ascii="Arial" w:hAnsi="Arial" w:cs="Arial"/>
          <w:szCs w:val="30"/>
        </w:rPr>
        <w:t xml:space="preserve"> «Шаралдай»</w:t>
      </w:r>
      <w:r w:rsidRPr="00A27807">
        <w:rPr>
          <w:rFonts w:ascii="Arial" w:hAnsi="Arial" w:cs="Arial"/>
        </w:rPr>
        <w:t xml:space="preserve"> в новой редакции (прилагается);</w:t>
      </w:r>
    </w:p>
    <w:p w:rsidR="00DF009C" w:rsidRPr="00A27807" w:rsidRDefault="00DF009C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4. При убытии в отпус</w:t>
      </w:r>
      <w:r w:rsidR="00E32C94" w:rsidRPr="00A27807">
        <w:rPr>
          <w:rFonts w:ascii="Arial" w:hAnsi="Arial" w:cs="Arial"/>
        </w:rPr>
        <w:t>к, командировку или на лечение</w:t>
      </w:r>
      <w:r w:rsidRPr="00A27807">
        <w:rPr>
          <w:rFonts w:ascii="Arial" w:hAnsi="Arial" w:cs="Arial"/>
        </w:rPr>
        <w:t xml:space="preserve"> </w:t>
      </w:r>
      <w:proofErr w:type="spellStart"/>
      <w:r w:rsidRPr="00A27807">
        <w:rPr>
          <w:rFonts w:ascii="Arial" w:hAnsi="Arial" w:cs="Arial"/>
        </w:rPr>
        <w:t>Мантыковой</w:t>
      </w:r>
      <w:proofErr w:type="spellEnd"/>
      <w:r w:rsidRPr="00A27807">
        <w:rPr>
          <w:rFonts w:ascii="Arial" w:hAnsi="Arial" w:cs="Arial"/>
        </w:rPr>
        <w:t xml:space="preserve"> А.Г. временное исполнение обязанностей по ведению воинского учета, пребывающих в запасе, возложить на главу администрации </w:t>
      </w:r>
      <w:proofErr w:type="spellStart"/>
      <w:r w:rsidRPr="00A27807">
        <w:rPr>
          <w:rFonts w:ascii="Arial" w:hAnsi="Arial" w:cs="Arial"/>
        </w:rPr>
        <w:t>Ханхареева</w:t>
      </w:r>
      <w:proofErr w:type="spellEnd"/>
      <w:r w:rsidRPr="00A27807">
        <w:rPr>
          <w:rFonts w:ascii="Arial" w:hAnsi="Arial" w:cs="Arial"/>
        </w:rPr>
        <w:t xml:space="preserve"> Д.И.;</w:t>
      </w:r>
    </w:p>
    <w:p w:rsidR="00903B43" w:rsidRPr="00A27807" w:rsidRDefault="00903B43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5. Считать утратившим силу Постановление Администрации муниципального образования «Шаралдай» от 20.05.2019г. №52</w:t>
      </w:r>
    </w:p>
    <w:p w:rsidR="00DF009C" w:rsidRPr="00A27807" w:rsidRDefault="00903B43" w:rsidP="00DF009C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6</w:t>
      </w:r>
      <w:r w:rsidR="00DF009C" w:rsidRPr="00A27807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557F76" w:rsidRPr="00A27807" w:rsidRDefault="00557F76" w:rsidP="0069718B">
      <w:pPr>
        <w:ind w:firstLine="709"/>
        <w:jc w:val="both"/>
        <w:rPr>
          <w:rFonts w:ascii="Arial" w:hAnsi="Arial" w:cs="Arial"/>
        </w:rPr>
      </w:pPr>
    </w:p>
    <w:p w:rsidR="00E90C73" w:rsidRPr="00A27807" w:rsidRDefault="00E90C73" w:rsidP="0069718B">
      <w:pPr>
        <w:ind w:firstLine="709"/>
        <w:jc w:val="both"/>
        <w:rPr>
          <w:rFonts w:ascii="Arial" w:hAnsi="Arial" w:cs="Arial"/>
        </w:rPr>
      </w:pPr>
    </w:p>
    <w:p w:rsidR="00A27807" w:rsidRPr="00A27807" w:rsidRDefault="00E90C73" w:rsidP="00A27807">
      <w:pPr>
        <w:ind w:firstLine="709"/>
        <w:rPr>
          <w:rFonts w:ascii="Arial" w:hAnsi="Arial" w:cs="Arial"/>
        </w:rPr>
      </w:pPr>
      <w:r w:rsidRPr="00A27807">
        <w:rPr>
          <w:rFonts w:ascii="Arial" w:hAnsi="Arial" w:cs="Arial"/>
        </w:rPr>
        <w:t>Глава муниц</w:t>
      </w:r>
      <w:r w:rsidR="00A27807" w:rsidRPr="00A27807">
        <w:rPr>
          <w:rFonts w:ascii="Arial" w:hAnsi="Arial" w:cs="Arial"/>
        </w:rPr>
        <w:t>ипального</w:t>
      </w:r>
    </w:p>
    <w:p w:rsidR="00A27807" w:rsidRPr="00A27807" w:rsidRDefault="00A27807" w:rsidP="00A27807">
      <w:pPr>
        <w:ind w:firstLine="709"/>
        <w:rPr>
          <w:rFonts w:ascii="Arial" w:hAnsi="Arial" w:cs="Arial"/>
        </w:rPr>
      </w:pPr>
      <w:r w:rsidRPr="00A27807">
        <w:rPr>
          <w:rFonts w:ascii="Arial" w:hAnsi="Arial" w:cs="Arial"/>
        </w:rPr>
        <w:t>о</w:t>
      </w:r>
      <w:r w:rsidR="00E90C73" w:rsidRPr="00A27807">
        <w:rPr>
          <w:rFonts w:ascii="Arial" w:hAnsi="Arial" w:cs="Arial"/>
        </w:rPr>
        <w:t>бразования</w:t>
      </w:r>
      <w:r w:rsidRPr="00A27807">
        <w:rPr>
          <w:rFonts w:ascii="Arial" w:hAnsi="Arial" w:cs="Arial"/>
        </w:rPr>
        <w:t xml:space="preserve"> </w:t>
      </w:r>
      <w:r w:rsidR="00E90C73" w:rsidRPr="00A27807">
        <w:rPr>
          <w:rFonts w:ascii="Arial" w:hAnsi="Arial" w:cs="Arial"/>
        </w:rPr>
        <w:t>«Шаралдай»</w:t>
      </w:r>
    </w:p>
    <w:p w:rsidR="00E90C73" w:rsidRPr="00A27807" w:rsidRDefault="00E90C73" w:rsidP="00A27807">
      <w:pPr>
        <w:ind w:firstLine="709"/>
        <w:rPr>
          <w:rFonts w:ascii="Arial" w:hAnsi="Arial" w:cs="Arial"/>
        </w:rPr>
      </w:pPr>
      <w:proofErr w:type="spellStart"/>
      <w:r w:rsidRPr="00A27807">
        <w:rPr>
          <w:rFonts w:ascii="Arial" w:hAnsi="Arial" w:cs="Arial"/>
        </w:rPr>
        <w:t>Ханхареев</w:t>
      </w:r>
      <w:proofErr w:type="spellEnd"/>
      <w:r w:rsidRPr="00A27807">
        <w:rPr>
          <w:rFonts w:ascii="Arial" w:hAnsi="Arial" w:cs="Arial"/>
        </w:rPr>
        <w:t xml:space="preserve"> Д.И.</w:t>
      </w:r>
    </w:p>
    <w:p w:rsidR="00A27807" w:rsidRPr="00A27807" w:rsidRDefault="00A27807" w:rsidP="00A27807">
      <w:pPr>
        <w:ind w:firstLine="709"/>
        <w:rPr>
          <w:rFonts w:ascii="Arial" w:hAnsi="Arial" w:cs="Arial"/>
        </w:rPr>
      </w:pPr>
    </w:p>
    <w:p w:rsidR="00903B43" w:rsidRPr="00A27807" w:rsidRDefault="00903B43" w:rsidP="00903B43">
      <w:pPr>
        <w:jc w:val="right"/>
        <w:rPr>
          <w:rFonts w:ascii="Courier New" w:hAnsi="Courier New" w:cs="Courier New"/>
          <w:sz w:val="22"/>
        </w:rPr>
      </w:pPr>
      <w:r w:rsidRPr="00A27807">
        <w:rPr>
          <w:rFonts w:ascii="Courier New" w:hAnsi="Courier New" w:cs="Courier New"/>
          <w:sz w:val="22"/>
        </w:rPr>
        <w:t>Приложение к Постановлению</w:t>
      </w:r>
    </w:p>
    <w:p w:rsidR="00903B43" w:rsidRPr="00A27807" w:rsidRDefault="00903B43" w:rsidP="00903B43">
      <w:pPr>
        <w:jc w:val="right"/>
        <w:rPr>
          <w:rFonts w:ascii="Courier New" w:hAnsi="Courier New" w:cs="Courier New"/>
          <w:sz w:val="22"/>
        </w:rPr>
      </w:pPr>
      <w:r w:rsidRPr="00A27807">
        <w:rPr>
          <w:rFonts w:ascii="Courier New" w:hAnsi="Courier New" w:cs="Courier New"/>
          <w:sz w:val="22"/>
        </w:rPr>
        <w:t>Администрации муниципального</w:t>
      </w:r>
    </w:p>
    <w:p w:rsidR="00903B43" w:rsidRPr="00A27807" w:rsidRDefault="00903B43" w:rsidP="00903B43">
      <w:pPr>
        <w:jc w:val="right"/>
        <w:rPr>
          <w:rFonts w:ascii="Courier New" w:hAnsi="Courier New" w:cs="Courier New"/>
          <w:sz w:val="22"/>
        </w:rPr>
      </w:pPr>
      <w:r w:rsidRPr="00A27807">
        <w:rPr>
          <w:rFonts w:ascii="Courier New" w:hAnsi="Courier New" w:cs="Courier New"/>
          <w:sz w:val="22"/>
        </w:rPr>
        <w:t>образования «Шаралдай»</w:t>
      </w:r>
    </w:p>
    <w:p w:rsidR="00903B43" w:rsidRPr="00A27807" w:rsidRDefault="00903B43" w:rsidP="00903B43">
      <w:pPr>
        <w:jc w:val="right"/>
        <w:rPr>
          <w:rFonts w:ascii="Courier New" w:hAnsi="Courier New" w:cs="Courier New"/>
          <w:sz w:val="22"/>
        </w:rPr>
      </w:pPr>
      <w:r w:rsidRPr="00A27807">
        <w:rPr>
          <w:rFonts w:ascii="Courier New" w:hAnsi="Courier New" w:cs="Courier New"/>
          <w:sz w:val="22"/>
        </w:rPr>
        <w:t>от 29.12.2022г. №76</w:t>
      </w:r>
    </w:p>
    <w:p w:rsidR="00903B43" w:rsidRPr="00A27807" w:rsidRDefault="00903B43" w:rsidP="00903B43">
      <w:pPr>
        <w:jc w:val="right"/>
        <w:rPr>
          <w:rFonts w:ascii="Arial" w:hAnsi="Arial" w:cs="Arial"/>
        </w:rPr>
      </w:pPr>
    </w:p>
    <w:p w:rsidR="00903B43" w:rsidRPr="00A27807" w:rsidRDefault="00903B43" w:rsidP="00903B43">
      <w:pPr>
        <w:jc w:val="center"/>
        <w:rPr>
          <w:rFonts w:ascii="Arial" w:hAnsi="Arial" w:cs="Arial"/>
          <w:b/>
          <w:sz w:val="30"/>
          <w:szCs w:val="30"/>
        </w:rPr>
      </w:pPr>
      <w:r w:rsidRPr="00A27807">
        <w:rPr>
          <w:rFonts w:ascii="Arial" w:hAnsi="Arial" w:cs="Arial"/>
          <w:b/>
          <w:sz w:val="30"/>
          <w:szCs w:val="30"/>
        </w:rPr>
        <w:t xml:space="preserve">ФУНКЦИОНАЛЬНЫЕ ОБЯЗАННОСТИ ДОЛЖНОСТНОГО ЛИЦА ПО ВЕДЕНИЮ ВОИНСКОГО УЧЁТА </w:t>
      </w:r>
      <w:r w:rsidR="00F36C47" w:rsidRPr="00F36C4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A27807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903B43" w:rsidRPr="00A27807" w:rsidRDefault="00903B43" w:rsidP="00903B43">
      <w:pPr>
        <w:jc w:val="center"/>
        <w:rPr>
          <w:rFonts w:ascii="Arial" w:hAnsi="Arial" w:cs="Arial"/>
          <w:b/>
        </w:rPr>
      </w:pPr>
    </w:p>
    <w:p w:rsidR="001610F3" w:rsidRPr="00A27807" w:rsidRDefault="00903B43" w:rsidP="001610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27807">
        <w:rPr>
          <w:rFonts w:ascii="Arial" w:hAnsi="Arial" w:cs="Arial"/>
        </w:rPr>
        <w:lastRenderedPageBreak/>
        <w:t xml:space="preserve">1. </w:t>
      </w:r>
      <w:r w:rsidR="001610F3" w:rsidRPr="00A27807">
        <w:rPr>
          <w:rFonts w:ascii="Arial" w:hAnsi="Arial" w:cs="Arial"/>
          <w:shd w:val="clear" w:color="auto" w:fill="FFFFFF"/>
        </w:rPr>
        <w:t>Первичный воинский учет органами местного са</w:t>
      </w:r>
      <w:bookmarkStart w:id="0" w:name="_GoBack"/>
      <w:r w:rsidR="001610F3" w:rsidRPr="00A27807">
        <w:rPr>
          <w:rFonts w:ascii="Arial" w:hAnsi="Arial" w:cs="Arial"/>
          <w:shd w:val="clear" w:color="auto" w:fill="FFFFFF"/>
        </w:rPr>
        <w:t>мо</w:t>
      </w:r>
      <w:bookmarkEnd w:id="0"/>
      <w:r w:rsidR="001610F3" w:rsidRPr="00A27807">
        <w:rPr>
          <w:rFonts w:ascii="Arial" w:hAnsi="Arial" w:cs="Arial"/>
          <w:shd w:val="clear" w:color="auto" w:fill="FFFFFF"/>
        </w:rPr>
        <w:t>управления осуществляется по документам первичного воинского учета:</w:t>
      </w:r>
    </w:p>
    <w:p w:rsidR="00903B43" w:rsidRPr="00A27807" w:rsidRDefault="00903B43" w:rsidP="001610F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а) для призывников - по картам первичного воинского учета призывников;</w:t>
      </w:r>
    </w:p>
    <w:p w:rsidR="00903B43" w:rsidRPr="00A27807" w:rsidRDefault="00903B43" w:rsidP="00903B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903B43" w:rsidRPr="00A27807" w:rsidRDefault="00903B43" w:rsidP="00903B4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в) для офицеров запаса - по карточкам первичного учета.</w:t>
      </w:r>
    </w:p>
    <w:p w:rsidR="00903B43" w:rsidRPr="00A27807" w:rsidRDefault="00903B43" w:rsidP="00DD3246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Нести ответственность за полноту, достоверность и качество учета.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2. </w:t>
      </w:r>
      <w:r w:rsidR="001610F3" w:rsidRPr="00A27807">
        <w:rPr>
          <w:rFonts w:ascii="Arial" w:hAnsi="Arial" w:cs="Arial"/>
          <w:szCs w:val="23"/>
          <w:shd w:val="clear" w:color="auto" w:fill="FFFFFF"/>
        </w:rPr>
        <w:t>Органы местного самоуправления и их должностные лица</w:t>
      </w:r>
      <w:r w:rsidR="001610F3" w:rsidRPr="00A27807">
        <w:rPr>
          <w:rFonts w:ascii="Arial" w:hAnsi="Arial" w:cs="Arial"/>
        </w:rPr>
        <w:t xml:space="preserve"> своевременно оповещают</w:t>
      </w:r>
      <w:r w:rsidRPr="00A27807">
        <w:rPr>
          <w:rFonts w:ascii="Arial" w:hAnsi="Arial" w:cs="Arial"/>
        </w:rPr>
        <w:t xml:space="preserve"> граждан призывного возраста и ГПЗ об их вызове в военный комиссариат.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3. </w:t>
      </w:r>
      <w:r w:rsidR="001610F3" w:rsidRPr="00A27807">
        <w:rPr>
          <w:rFonts w:ascii="Arial" w:hAnsi="Arial" w:cs="Arial"/>
        </w:rPr>
        <w:t>Своевременно предоставляют</w:t>
      </w:r>
      <w:r w:rsidRPr="00A27807">
        <w:rPr>
          <w:rFonts w:ascii="Arial" w:hAnsi="Arial" w:cs="Arial"/>
        </w:rPr>
        <w:t xml:space="preserve"> списки юношей, подлежащих первоначальной постановке на вои</w:t>
      </w:r>
      <w:r w:rsidR="001610F3" w:rsidRPr="00A27807">
        <w:rPr>
          <w:rFonts w:ascii="Arial" w:hAnsi="Arial" w:cs="Arial"/>
        </w:rPr>
        <w:t>нский учет, а также обеспечивают</w:t>
      </w:r>
      <w:r w:rsidRPr="00A27807">
        <w:rPr>
          <w:rFonts w:ascii="Arial" w:hAnsi="Arial" w:cs="Arial"/>
        </w:rPr>
        <w:t xml:space="preserve"> доставку юношей для прохождения мед. комиссии при постановке на первоначальный учет.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4. </w:t>
      </w:r>
      <w:r w:rsidR="001610F3" w:rsidRPr="00A27807">
        <w:rPr>
          <w:rFonts w:ascii="Arial" w:hAnsi="Arial" w:cs="Arial"/>
        </w:rPr>
        <w:t>Следят</w:t>
      </w:r>
      <w:r w:rsidRPr="00A27807">
        <w:rPr>
          <w:rFonts w:ascii="Arial" w:hAnsi="Arial" w:cs="Arial"/>
        </w:rPr>
        <w:t xml:space="preserve"> за правильност</w:t>
      </w:r>
      <w:r w:rsidR="001610F3" w:rsidRPr="00A27807">
        <w:rPr>
          <w:rFonts w:ascii="Arial" w:hAnsi="Arial" w:cs="Arial"/>
        </w:rPr>
        <w:t>ью построения картотеки, вносят</w:t>
      </w:r>
      <w:r w:rsidRPr="00A27807">
        <w:rPr>
          <w:rFonts w:ascii="Arial" w:hAnsi="Arial" w:cs="Arial"/>
        </w:rPr>
        <w:t xml:space="preserve"> изменения </w:t>
      </w:r>
      <w:smartTag w:uri="urn:schemas-microsoft-com:office:smarttags" w:element="PersonName">
        <w:smartTagPr>
          <w:attr w:name="ProductID" w:val="в карточки по"/>
        </w:smartTagPr>
        <w:r w:rsidRPr="00A27807">
          <w:rPr>
            <w:rFonts w:ascii="Arial" w:hAnsi="Arial" w:cs="Arial"/>
          </w:rPr>
          <w:t>в карточки по</w:t>
        </w:r>
      </w:smartTag>
      <w:r w:rsidRPr="00A27807">
        <w:rPr>
          <w:rFonts w:ascii="Arial" w:hAnsi="Arial" w:cs="Arial"/>
        </w:rPr>
        <w:t xml:space="preserve"> командам, картоте</w:t>
      </w:r>
      <w:r w:rsidR="001610F3" w:rsidRPr="00A27807">
        <w:rPr>
          <w:rFonts w:ascii="Arial" w:hAnsi="Arial" w:cs="Arial"/>
        </w:rPr>
        <w:t>ку строят</w:t>
      </w:r>
      <w:r w:rsidRPr="00A27807">
        <w:rPr>
          <w:rFonts w:ascii="Arial" w:hAnsi="Arial" w:cs="Arial"/>
        </w:rPr>
        <w:t xml:space="preserve"> в алфавитном порядке.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5. </w:t>
      </w:r>
      <w:r w:rsidR="001610F3" w:rsidRPr="00A27807">
        <w:rPr>
          <w:rFonts w:ascii="Arial" w:hAnsi="Arial" w:cs="Arial"/>
        </w:rPr>
        <w:t>Осуществляют</w:t>
      </w:r>
      <w:r w:rsidRPr="00A27807">
        <w:rPr>
          <w:rFonts w:ascii="Arial" w:hAnsi="Arial" w:cs="Arial"/>
        </w:rPr>
        <w:t xml:space="preserve"> контроль за соблюдением правил воинского учета гражданами, а также ведением воинского учета ГПЗ и призывников учреждениями и предприятиями, расположенными на территории муниципального образования.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6. Один ра</w:t>
      </w:r>
      <w:r w:rsidR="001610F3" w:rsidRPr="00A27807">
        <w:rPr>
          <w:rFonts w:ascii="Arial" w:hAnsi="Arial" w:cs="Arial"/>
        </w:rPr>
        <w:t>з в две недели предоставляют</w:t>
      </w:r>
      <w:r w:rsidRPr="00A27807">
        <w:rPr>
          <w:rFonts w:ascii="Arial" w:hAnsi="Arial" w:cs="Arial"/>
        </w:rPr>
        <w:t xml:space="preserve"> в военный комиссариат тетради по обмену информацией со сведениями о принятых, снятых с воинского учета ГПЗ и </w:t>
      </w:r>
      <w:r w:rsidR="00E90C73" w:rsidRPr="00A27807">
        <w:rPr>
          <w:rFonts w:ascii="Arial" w:hAnsi="Arial" w:cs="Arial"/>
        </w:rPr>
        <w:t>об изменениях,</w:t>
      </w:r>
      <w:r w:rsidRPr="00A27807">
        <w:rPr>
          <w:rFonts w:ascii="Arial" w:hAnsi="Arial" w:cs="Arial"/>
        </w:rPr>
        <w:t xml:space="preserve"> произошедших в их учетных данных (семейном положении, образовании, месте работы и т.п.)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7. </w:t>
      </w:r>
      <w:r w:rsidR="00E90C73" w:rsidRPr="00A27807">
        <w:rPr>
          <w:rFonts w:ascii="Arial" w:hAnsi="Arial" w:cs="Arial"/>
        </w:rPr>
        <w:t>Учитывают</w:t>
      </w:r>
      <w:r w:rsidRPr="00A27807">
        <w:rPr>
          <w:rFonts w:ascii="Arial" w:hAnsi="Arial" w:cs="Arial"/>
        </w:rPr>
        <w:t xml:space="preserve"> ГПЗ, заявивших об изменении состоянии здоровья.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8. </w:t>
      </w:r>
      <w:r w:rsidR="00E90C73" w:rsidRPr="00A27807">
        <w:rPr>
          <w:rFonts w:ascii="Arial" w:hAnsi="Arial" w:cs="Arial"/>
        </w:rPr>
        <w:t>Раз в год сверяют</w:t>
      </w:r>
      <w:r w:rsidRPr="00A27807">
        <w:rPr>
          <w:rFonts w:ascii="Arial" w:hAnsi="Arial" w:cs="Arial"/>
        </w:rPr>
        <w:t xml:space="preserve"> карточки с </w:t>
      </w:r>
      <w:proofErr w:type="spellStart"/>
      <w:r w:rsidRPr="00A27807">
        <w:rPr>
          <w:rFonts w:ascii="Arial" w:hAnsi="Arial" w:cs="Arial"/>
        </w:rPr>
        <w:t>пох</w:t>
      </w:r>
      <w:r w:rsidR="00E90C73" w:rsidRPr="00A27807">
        <w:rPr>
          <w:rFonts w:ascii="Arial" w:hAnsi="Arial" w:cs="Arial"/>
        </w:rPr>
        <w:t>озяйственными</w:t>
      </w:r>
      <w:proofErr w:type="spellEnd"/>
      <w:r w:rsidR="00E90C73" w:rsidRPr="00A27807">
        <w:rPr>
          <w:rFonts w:ascii="Arial" w:hAnsi="Arial" w:cs="Arial"/>
        </w:rPr>
        <w:t xml:space="preserve"> книгами, проводят</w:t>
      </w:r>
      <w:r w:rsidRPr="00A27807">
        <w:rPr>
          <w:rFonts w:ascii="Arial" w:hAnsi="Arial" w:cs="Arial"/>
        </w:rPr>
        <w:t xml:space="preserve"> подворный обход.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9. </w:t>
      </w:r>
      <w:r w:rsidR="00E90C73" w:rsidRPr="00A27807">
        <w:rPr>
          <w:rFonts w:ascii="Arial" w:hAnsi="Arial" w:cs="Arial"/>
        </w:rPr>
        <w:t>Выявляют</w:t>
      </w:r>
      <w:r w:rsidRPr="00A27807">
        <w:rPr>
          <w:rFonts w:ascii="Arial" w:hAnsi="Arial" w:cs="Arial"/>
        </w:rPr>
        <w:t xml:space="preserve"> граждан женского пола, которые в соответствии с перечнем специальностей, подлежат постановке на воинский учет.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10. </w:t>
      </w:r>
      <w:r w:rsidR="00E90C73" w:rsidRPr="00A27807">
        <w:rPr>
          <w:rFonts w:ascii="Arial" w:hAnsi="Arial" w:cs="Arial"/>
        </w:rPr>
        <w:t>Обеспечивают</w:t>
      </w:r>
      <w:r w:rsidRPr="00A27807">
        <w:rPr>
          <w:rFonts w:ascii="Arial" w:hAnsi="Arial" w:cs="Arial"/>
        </w:rPr>
        <w:t xml:space="preserve"> доставку призывников для прохождения призывной комиссии, предварительно вручив им повестки и обеспечив необходимыми документами.</w:t>
      </w:r>
    </w:p>
    <w:p w:rsidR="00903B43" w:rsidRPr="00A27807" w:rsidRDefault="00903B43" w:rsidP="00903B43">
      <w:pPr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11. В день призыва призывн</w:t>
      </w:r>
      <w:r w:rsidR="00E90C73" w:rsidRPr="00A27807">
        <w:rPr>
          <w:rFonts w:ascii="Arial" w:hAnsi="Arial" w:cs="Arial"/>
        </w:rPr>
        <w:t>ика на военную службу, обеспечивают</w:t>
      </w:r>
      <w:r w:rsidRPr="00A27807">
        <w:rPr>
          <w:rFonts w:ascii="Arial" w:hAnsi="Arial" w:cs="Arial"/>
        </w:rPr>
        <w:t xml:space="preserve"> явку призывника в военный комиссариат.</w:t>
      </w:r>
    </w:p>
    <w:p w:rsidR="00903B43" w:rsidRPr="00A27807" w:rsidRDefault="00903B43" w:rsidP="00903B4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12.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903B43" w:rsidRPr="00A27807" w:rsidRDefault="00903B43" w:rsidP="00903B4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903B43" w:rsidRPr="00A27807" w:rsidRDefault="00DD3246" w:rsidP="00903B4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б</w:t>
      </w:r>
      <w:r w:rsidR="00903B43" w:rsidRPr="00A27807">
        <w:rPr>
          <w:rFonts w:ascii="Arial" w:hAnsi="Arial" w:cs="Arial"/>
        </w:rPr>
        <w:t xml:space="preserve">) ведут и хранят документы первичного воинского учета в машинописном и электронном видах в </w:t>
      </w:r>
      <w:hyperlink r:id="rId5" w:anchor="/document/403318160/entry/39003" w:history="1">
        <w:r w:rsidR="00903B43" w:rsidRPr="00A27807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="00903B43" w:rsidRPr="00A27807">
        <w:rPr>
          <w:rFonts w:ascii="Arial" w:hAnsi="Arial" w:cs="Arial"/>
        </w:rPr>
        <w:t xml:space="preserve"> и по </w:t>
      </w:r>
      <w:hyperlink r:id="rId6" w:anchor="/multilink/190272/paragraph/101/number/1" w:history="1">
        <w:r w:rsidR="00903B43" w:rsidRPr="00A27807">
          <w:rPr>
            <w:rStyle w:val="a5"/>
            <w:rFonts w:ascii="Arial" w:hAnsi="Arial" w:cs="Arial"/>
            <w:color w:val="auto"/>
            <w:u w:val="none"/>
          </w:rPr>
          <w:t>формам</w:t>
        </w:r>
      </w:hyperlink>
      <w:r w:rsidR="00903B43" w:rsidRPr="00A27807">
        <w:rPr>
          <w:rFonts w:ascii="Arial" w:hAnsi="Arial" w:cs="Arial"/>
        </w:rPr>
        <w:t>, которые определяются Министерством обороны Российской Федерации.</w:t>
      </w:r>
    </w:p>
    <w:p w:rsidR="008D4DEB" w:rsidRPr="00A27807" w:rsidRDefault="008511DB" w:rsidP="008D4D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3"/>
        </w:rPr>
      </w:pPr>
      <w:r w:rsidRPr="00A27807">
        <w:rPr>
          <w:rFonts w:ascii="Arial" w:hAnsi="Arial" w:cs="Arial"/>
        </w:rPr>
        <w:t xml:space="preserve">13. </w:t>
      </w:r>
      <w:r w:rsidR="008D4DEB" w:rsidRPr="00A27807">
        <w:rPr>
          <w:rFonts w:ascii="Arial" w:hAnsi="Arial" w:cs="Arial"/>
          <w:szCs w:val="23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511DB" w:rsidRPr="00A27807" w:rsidRDefault="008D4DEB" w:rsidP="00DD324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27807">
        <w:rPr>
          <w:rFonts w:ascii="Arial" w:hAnsi="Arial" w:cs="Arial"/>
        </w:rPr>
        <w:t xml:space="preserve">14. </w:t>
      </w:r>
      <w:r w:rsidRPr="00A27807">
        <w:rPr>
          <w:rFonts w:ascii="Arial" w:hAnsi="Arial" w:cs="Arial"/>
          <w:shd w:val="clear" w:color="auto" w:fill="FFFFFF"/>
        </w:rPr>
        <w:t xml:space="preserve">Органы местного самоуправления, на которые возложено ведение первичного воинского учета, представляют в военный комиссариат ежегодно, до 1 октября, списки граждан мужского пола, достигших возраста 15 лет, и граждан </w:t>
      </w:r>
      <w:r w:rsidRPr="00A27807">
        <w:rPr>
          <w:rFonts w:ascii="Arial" w:hAnsi="Arial" w:cs="Arial"/>
          <w:shd w:val="clear" w:color="auto" w:fill="FFFFFF"/>
        </w:rPr>
        <w:lastRenderedPageBreak/>
        <w:t>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r w:rsidR="00DD3246" w:rsidRPr="00A27807">
        <w:rPr>
          <w:rFonts w:ascii="Arial" w:hAnsi="Arial" w:cs="Arial"/>
          <w:shd w:val="clear" w:color="auto" w:fill="FFFFFF"/>
        </w:rPr>
        <w:t xml:space="preserve">, предусмотренные </w:t>
      </w:r>
      <w:hyperlink r:id="rId7" w:anchor="/document/190272/entry/6000" w:history="1">
        <w:r w:rsidR="00DD3246" w:rsidRPr="00A27807">
          <w:rPr>
            <w:rStyle w:val="a5"/>
            <w:rFonts w:ascii="Arial" w:hAnsi="Arial" w:cs="Arial"/>
            <w:color w:val="auto"/>
            <w:u w:val="none"/>
            <w:shd w:val="clear" w:color="auto" w:fill="FFFFFF"/>
          </w:rPr>
          <w:t>приложением 1</w:t>
        </w:r>
      </w:hyperlink>
      <w:r w:rsidR="00DD3246" w:rsidRPr="00A27807">
        <w:rPr>
          <w:rFonts w:ascii="Arial" w:hAnsi="Arial" w:cs="Arial"/>
        </w:rPr>
        <w:t xml:space="preserve"> </w:t>
      </w:r>
      <w:r w:rsidR="00DD3246" w:rsidRPr="00A27807">
        <w:rPr>
          <w:rFonts w:ascii="Arial" w:hAnsi="Arial" w:cs="Arial"/>
          <w:shd w:val="clear" w:color="auto" w:fill="FFFFFF"/>
        </w:rPr>
        <w:t>к настоящему Положению.</w:t>
      </w:r>
    </w:p>
    <w:p w:rsidR="00DD3246" w:rsidRPr="00A27807" w:rsidRDefault="00DD3246" w:rsidP="00DD32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  <w:shd w:val="clear" w:color="auto" w:fill="FFFFFF"/>
        </w:rPr>
        <w:t xml:space="preserve">15. </w:t>
      </w:r>
      <w:r w:rsidRPr="00A27807">
        <w:rPr>
          <w:rFonts w:ascii="Arial" w:hAnsi="Arial" w:cs="Arial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DD3246" w:rsidRPr="00A27807" w:rsidRDefault="00DD3246" w:rsidP="00DD32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DD3246" w:rsidRPr="00A27807" w:rsidRDefault="00DD3246" w:rsidP="00DD32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DD3246" w:rsidRPr="00A27807" w:rsidRDefault="00DD3246" w:rsidP="00DD32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DD3246" w:rsidRPr="00A27807" w:rsidRDefault="00DD3246" w:rsidP="00DD32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г) делают отметки о постановке граждан на воинский учет в карточках регистрации или домовых книгах.</w:t>
      </w:r>
    </w:p>
    <w:p w:rsidR="00E90C73" w:rsidRPr="00A27807" w:rsidRDefault="00E90C73" w:rsidP="00E90C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16. В целях организации и обеспечения снятия граждан с воинского учета органы местного самоуправления и их должностные лица:</w:t>
      </w:r>
    </w:p>
    <w:p w:rsidR="00E90C73" w:rsidRPr="00A27807" w:rsidRDefault="00E90C73" w:rsidP="00E90C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</w:t>
      </w:r>
      <w:r w:rsidRPr="00A27807">
        <w:rPr>
          <w:rFonts w:ascii="Arial" w:hAnsi="Arial" w:cs="Arial"/>
        </w:rPr>
        <w:lastRenderedPageBreak/>
        <w:t>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E90C73" w:rsidRPr="00A27807" w:rsidRDefault="00E90C73" w:rsidP="00E90C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E90C73" w:rsidRPr="00A27807" w:rsidRDefault="00E90C73" w:rsidP="00E90C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90C73" w:rsidRPr="00A27807" w:rsidRDefault="00E90C73" w:rsidP="00E90C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B164D5" w:rsidRPr="00A27807" w:rsidRDefault="00E90C73" w:rsidP="00A278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7807">
        <w:rPr>
          <w:rFonts w:ascii="Arial" w:hAnsi="Arial" w:cs="Arial"/>
        </w:rPr>
        <w:t xml:space="preserve">17. </w:t>
      </w:r>
      <w:r w:rsidRPr="00A27807">
        <w:rPr>
          <w:rFonts w:ascii="Arial" w:hAnsi="Arial" w:cs="Arial"/>
          <w:shd w:val="clear" w:color="auto" w:fill="FFFFFF"/>
        </w:rPr>
        <w:t>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sectPr w:rsidR="00B164D5" w:rsidRPr="00A2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886"/>
    <w:multiLevelType w:val="hybridMultilevel"/>
    <w:tmpl w:val="782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4BF"/>
    <w:multiLevelType w:val="hybridMultilevel"/>
    <w:tmpl w:val="A4A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4E1B11"/>
    <w:multiLevelType w:val="hybridMultilevel"/>
    <w:tmpl w:val="D856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07539"/>
    <w:multiLevelType w:val="hybridMultilevel"/>
    <w:tmpl w:val="94E6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25352"/>
    <w:multiLevelType w:val="hybridMultilevel"/>
    <w:tmpl w:val="6C4AEE96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C"/>
    <w:rsid w:val="00081090"/>
    <w:rsid w:val="001610F3"/>
    <w:rsid w:val="002029C8"/>
    <w:rsid w:val="00203C51"/>
    <w:rsid w:val="00242E8D"/>
    <w:rsid w:val="00260B95"/>
    <w:rsid w:val="00265BC6"/>
    <w:rsid w:val="002E75A3"/>
    <w:rsid w:val="003F6616"/>
    <w:rsid w:val="004403FA"/>
    <w:rsid w:val="00456543"/>
    <w:rsid w:val="004B474C"/>
    <w:rsid w:val="004E48A0"/>
    <w:rsid w:val="00557F76"/>
    <w:rsid w:val="0069718B"/>
    <w:rsid w:val="007D16ED"/>
    <w:rsid w:val="00833F2A"/>
    <w:rsid w:val="008511DB"/>
    <w:rsid w:val="00894EE6"/>
    <w:rsid w:val="008D4DEB"/>
    <w:rsid w:val="00903B43"/>
    <w:rsid w:val="00981000"/>
    <w:rsid w:val="00A27807"/>
    <w:rsid w:val="00A4152D"/>
    <w:rsid w:val="00A55463"/>
    <w:rsid w:val="00B164D5"/>
    <w:rsid w:val="00B24BD5"/>
    <w:rsid w:val="00B963B4"/>
    <w:rsid w:val="00D07A2A"/>
    <w:rsid w:val="00D51463"/>
    <w:rsid w:val="00D575F2"/>
    <w:rsid w:val="00D607B7"/>
    <w:rsid w:val="00D62D84"/>
    <w:rsid w:val="00D91708"/>
    <w:rsid w:val="00DD3246"/>
    <w:rsid w:val="00DF009C"/>
    <w:rsid w:val="00E23253"/>
    <w:rsid w:val="00E32C94"/>
    <w:rsid w:val="00E42EF9"/>
    <w:rsid w:val="00E90C73"/>
    <w:rsid w:val="00F36C47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3DF426"/>
  <w15:chartTrackingRefBased/>
  <w15:docId w15:val="{AF4F2E50-B2AE-44ED-A5B9-7F88E12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4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24BD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9718B"/>
    <w:pPr>
      <w:spacing w:before="100" w:beforeAutospacing="1" w:after="100" w:afterAutospacing="1"/>
    </w:pPr>
  </w:style>
  <w:style w:type="paragraph" w:customStyle="1" w:styleId="s22">
    <w:name w:val="s_22"/>
    <w:basedOn w:val="a"/>
    <w:rsid w:val="0069718B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9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4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87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настя</dc:creator>
  <cp:keywords/>
  <cp:lastModifiedBy>Валентина</cp:lastModifiedBy>
  <cp:revision>10</cp:revision>
  <cp:lastPrinted>2022-12-29T05:04:00Z</cp:lastPrinted>
  <dcterms:created xsi:type="dcterms:W3CDTF">2022-12-29T05:29:00Z</dcterms:created>
  <dcterms:modified xsi:type="dcterms:W3CDTF">2023-01-13T01:55:00Z</dcterms:modified>
</cp:coreProperties>
</file>